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Pr="005036EE" w:rsidRDefault="00D27E35" w:rsidP="00D27E35">
      <w:pPr>
        <w:jc w:val="center"/>
        <w:rPr>
          <w:rFonts w:cs="Times New Roman"/>
          <w:b/>
          <w:sz w:val="28"/>
          <w:szCs w:val="28"/>
        </w:rPr>
      </w:pPr>
      <w:r w:rsidRPr="005036EE">
        <w:rPr>
          <w:rFonts w:cs="Times New Roman"/>
          <w:b/>
          <w:sz w:val="28"/>
          <w:szCs w:val="28"/>
        </w:rPr>
        <w:t xml:space="preserve">АДМИНИСТРАЦИЯ </w:t>
      </w:r>
      <w:r w:rsidR="00F1562F">
        <w:rPr>
          <w:rFonts w:cs="Times New Roman"/>
          <w:b/>
          <w:sz w:val="28"/>
          <w:szCs w:val="28"/>
        </w:rPr>
        <w:t xml:space="preserve">СВЕТЛОВСКОГО </w:t>
      </w:r>
      <w:r w:rsidRPr="005036EE">
        <w:rPr>
          <w:rFonts w:cs="Times New Roman"/>
          <w:b/>
          <w:sz w:val="28"/>
          <w:szCs w:val="28"/>
        </w:rPr>
        <w:t xml:space="preserve"> СЕЛЬСКОГО ПОСЕЛЕНИЯ КОТЕЛЬНИЧСКОГО РАЙОНА КИРОВСКОЙ ОБЛАСТИ</w:t>
      </w:r>
    </w:p>
    <w:p w:rsidR="00D27E35" w:rsidRPr="005036EE" w:rsidRDefault="00D27E35" w:rsidP="00D27E35">
      <w:pPr>
        <w:jc w:val="center"/>
        <w:rPr>
          <w:rFonts w:cs="Times New Roman"/>
          <w:sz w:val="28"/>
          <w:szCs w:val="28"/>
        </w:rPr>
      </w:pPr>
    </w:p>
    <w:p w:rsidR="00D27E35" w:rsidRPr="005036EE" w:rsidRDefault="00D27E35" w:rsidP="00D27E35">
      <w:pPr>
        <w:jc w:val="center"/>
        <w:rPr>
          <w:rFonts w:cs="Times New Roman"/>
          <w:sz w:val="28"/>
          <w:szCs w:val="28"/>
        </w:rPr>
      </w:pPr>
    </w:p>
    <w:p w:rsidR="00D27E35" w:rsidRPr="005036EE" w:rsidRDefault="00D27E35" w:rsidP="00D27E35">
      <w:pPr>
        <w:jc w:val="center"/>
        <w:rPr>
          <w:rFonts w:cs="Times New Roman"/>
          <w:b/>
          <w:sz w:val="28"/>
          <w:szCs w:val="28"/>
        </w:rPr>
      </w:pPr>
      <w:r w:rsidRPr="005036EE">
        <w:rPr>
          <w:rFonts w:cs="Times New Roman"/>
          <w:b/>
          <w:sz w:val="28"/>
          <w:szCs w:val="28"/>
        </w:rPr>
        <w:t>ПОСТАНОВЛЕНИЕ</w:t>
      </w:r>
    </w:p>
    <w:p w:rsidR="00D27E35" w:rsidRPr="005036EE" w:rsidRDefault="00D27E35" w:rsidP="00D27E35">
      <w:pPr>
        <w:jc w:val="center"/>
        <w:rPr>
          <w:rFonts w:cs="Times New Roman"/>
          <w:b/>
          <w:sz w:val="28"/>
          <w:szCs w:val="28"/>
        </w:rPr>
      </w:pPr>
    </w:p>
    <w:p w:rsidR="00C326AF" w:rsidRPr="005036EE" w:rsidRDefault="00C326AF" w:rsidP="00C326AF">
      <w:pPr>
        <w:jc w:val="center"/>
        <w:rPr>
          <w:rFonts w:cs="Times New Roman"/>
          <w:b/>
          <w:sz w:val="28"/>
          <w:szCs w:val="28"/>
        </w:rPr>
      </w:pPr>
    </w:p>
    <w:p w:rsidR="00C326AF" w:rsidRPr="005036EE" w:rsidRDefault="00C326AF" w:rsidP="00C326AF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326AF" w:rsidRPr="005036EE" w:rsidTr="00EB623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5036EE" w:rsidRDefault="00E645AF" w:rsidP="007326CF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6060" w:type="dxa"/>
            <w:shd w:val="clear" w:color="auto" w:fill="auto"/>
          </w:tcPr>
          <w:p w:rsidR="00C326AF" w:rsidRPr="005036EE" w:rsidRDefault="00C326AF" w:rsidP="00EB6231">
            <w:pPr>
              <w:pStyle w:val="a3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5036EE"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5036EE" w:rsidRDefault="00E645AF" w:rsidP="00572F8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C326AF" w:rsidRPr="005036EE" w:rsidTr="00EB6231">
        <w:tc>
          <w:tcPr>
            <w:tcW w:w="1710" w:type="dxa"/>
            <w:shd w:val="clear" w:color="auto" w:fill="auto"/>
          </w:tcPr>
          <w:p w:rsidR="00C326AF" w:rsidRPr="005036EE" w:rsidRDefault="00C326AF" w:rsidP="00EB6231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C326AF" w:rsidRPr="005036EE" w:rsidRDefault="00DB154F" w:rsidP="00EB6231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036EE">
              <w:rPr>
                <w:rFonts w:cs="Times New Roman"/>
                <w:sz w:val="28"/>
                <w:szCs w:val="28"/>
              </w:rPr>
              <w:t>П.Светлый</w:t>
            </w:r>
          </w:p>
        </w:tc>
        <w:tc>
          <w:tcPr>
            <w:tcW w:w="1697" w:type="dxa"/>
            <w:shd w:val="clear" w:color="auto" w:fill="auto"/>
          </w:tcPr>
          <w:p w:rsidR="00C326AF" w:rsidRPr="005036EE" w:rsidRDefault="00C326AF" w:rsidP="00EB6231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326AF" w:rsidRPr="005036EE" w:rsidRDefault="00C326AF" w:rsidP="00C326AF">
      <w:pPr>
        <w:jc w:val="center"/>
        <w:rPr>
          <w:rFonts w:cs="Times New Roman"/>
          <w:sz w:val="28"/>
          <w:szCs w:val="28"/>
        </w:rPr>
      </w:pPr>
    </w:p>
    <w:p w:rsidR="00C326AF" w:rsidRPr="005036EE" w:rsidRDefault="00C326AF" w:rsidP="00C326AF">
      <w:pPr>
        <w:jc w:val="center"/>
        <w:rPr>
          <w:rFonts w:cs="Times New Roman"/>
          <w:sz w:val="28"/>
          <w:szCs w:val="28"/>
        </w:rPr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79"/>
        <w:gridCol w:w="1532"/>
      </w:tblGrid>
      <w:tr w:rsidR="00C326AF" w:rsidRPr="005036EE" w:rsidTr="00F64C71">
        <w:tc>
          <w:tcPr>
            <w:tcW w:w="1560" w:type="dxa"/>
            <w:shd w:val="clear" w:color="auto" w:fill="auto"/>
          </w:tcPr>
          <w:p w:rsidR="00C326AF" w:rsidRPr="005036EE" w:rsidRDefault="00C326AF" w:rsidP="00EB6231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572F87" w:rsidRPr="005036EE" w:rsidRDefault="00572F87" w:rsidP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сфере муниципального контроля в администрации  </w:t>
            </w:r>
            <w:r w:rsidR="00DB154F"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Светловского</w:t>
            </w: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Котельничского района Кировской области на 2</w:t>
            </w:r>
            <w:r w:rsidR="00E645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021</w:t>
            </w: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337711" w:rsidRPr="005036EE" w:rsidRDefault="00337711" w:rsidP="00CA6623">
            <w:pPr>
              <w:pStyle w:val="a3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64C71" w:rsidRPr="005036EE" w:rsidRDefault="00F64C71" w:rsidP="00EB6231">
            <w:pPr>
              <w:pStyle w:val="a3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326AF" w:rsidRPr="005036EE" w:rsidRDefault="00C326AF" w:rsidP="00F64C71">
            <w:pPr>
              <w:rPr>
                <w:rFonts w:cs="Times New Roman"/>
                <w:sz w:val="28"/>
                <w:szCs w:val="28"/>
              </w:rPr>
            </w:pPr>
          </w:p>
          <w:p w:rsidR="00F64C71" w:rsidRPr="005036EE" w:rsidRDefault="00F64C71" w:rsidP="00F64C7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326AF" w:rsidRPr="005036EE" w:rsidRDefault="00C326AF" w:rsidP="00C326AF">
      <w:pPr>
        <w:jc w:val="center"/>
        <w:rPr>
          <w:rFonts w:cs="Times New Roman"/>
          <w:sz w:val="28"/>
          <w:szCs w:val="28"/>
        </w:rPr>
      </w:pPr>
    </w:p>
    <w:p w:rsidR="00C326AF" w:rsidRPr="005036EE" w:rsidRDefault="00C326AF" w:rsidP="00C326AF">
      <w:pPr>
        <w:ind w:firstLine="709"/>
        <w:jc w:val="center"/>
        <w:rPr>
          <w:rFonts w:cs="Times New Roman"/>
          <w:sz w:val="28"/>
          <w:szCs w:val="28"/>
        </w:rPr>
      </w:pPr>
    </w:p>
    <w:p w:rsidR="00005AE1" w:rsidRPr="005036EE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В соответствии  с  Федеральным 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 w:rsidR="00DD7103" w:rsidRPr="005036EE">
        <w:rPr>
          <w:rFonts w:eastAsia="Times New Roman" w:cs="Times New Roman"/>
          <w:color w:val="000000"/>
          <w:sz w:val="28"/>
          <w:szCs w:val="28"/>
          <w:lang w:eastAsia="ru-RU"/>
        </w:rPr>
        <w:t>Светловского</w:t>
      </w: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 Котельничского района Кировской области ПОСТАНОВЛЯЕТ</w:t>
      </w: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2F87" w:rsidRPr="005036EE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1. Утвердить Программу профилактики нарушений обязательных требований законодательства в сфере муниципального контроля в администрации  </w:t>
      </w:r>
      <w:proofErr w:type="spellStart"/>
      <w:r w:rsidR="00DD7103" w:rsidRPr="005036EE">
        <w:rPr>
          <w:rFonts w:eastAsia="Times New Roman" w:cs="Times New Roman"/>
          <w:color w:val="000000"/>
          <w:sz w:val="28"/>
          <w:szCs w:val="28"/>
          <w:lang w:eastAsia="ru-RU"/>
        </w:rPr>
        <w:t>светловского</w:t>
      </w:r>
      <w:proofErr w:type="spellEnd"/>
      <w:r w:rsidR="00DD7103"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 Котельничского района Кировской  области на 20</w:t>
      </w:r>
      <w:r w:rsidR="00E645AF">
        <w:rPr>
          <w:rFonts w:eastAsia="Times New Roman" w:cs="Times New Roman"/>
          <w:color w:val="000000"/>
          <w:sz w:val="28"/>
          <w:szCs w:val="28"/>
          <w:lang w:eastAsia="ru-RU"/>
        </w:rPr>
        <w:t>21</w:t>
      </w: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572F87" w:rsidRPr="005036EE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2. Должностным лицам администрации  </w:t>
      </w:r>
      <w:r w:rsidR="00DD7103"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Светловского </w:t>
      </w: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Start"/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 на осуществление муниципального контроля в </w:t>
      </w:r>
      <w:r w:rsidR="00005AE1" w:rsidRPr="005036EE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005AE1" w:rsidRPr="005036EE" w:rsidRDefault="00005AE1" w:rsidP="00005AE1">
      <w:pPr>
        <w:spacing w:line="360" w:lineRule="auto"/>
        <w:jc w:val="both"/>
        <w:rPr>
          <w:rFonts w:cs="Times New Roman"/>
          <w:sz w:val="28"/>
          <w:szCs w:val="28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3. </w:t>
      </w:r>
      <w:r w:rsidRPr="005036EE">
        <w:rPr>
          <w:rFonts w:cs="Times New Roman"/>
          <w:sz w:val="28"/>
          <w:szCs w:val="28"/>
        </w:rPr>
        <w:t xml:space="preserve">Опубликовать настоящее постановление на официальном сайте органов </w:t>
      </w:r>
      <w:r w:rsidRPr="005036EE">
        <w:rPr>
          <w:rFonts w:cs="Times New Roman"/>
          <w:sz w:val="28"/>
          <w:szCs w:val="28"/>
        </w:rPr>
        <w:lastRenderedPageBreak/>
        <w:t xml:space="preserve">местного самоуправления Котельничского района в сети «Интернет» и в информационном бюллетене  органов местного самоуправления муниципального образования </w:t>
      </w:r>
      <w:r w:rsidR="00DD7103" w:rsidRPr="005036EE">
        <w:rPr>
          <w:rFonts w:cs="Times New Roman"/>
          <w:sz w:val="28"/>
          <w:szCs w:val="28"/>
        </w:rPr>
        <w:t xml:space="preserve">Светловского </w:t>
      </w:r>
      <w:r w:rsidRPr="005036EE">
        <w:rPr>
          <w:rFonts w:cs="Times New Roman"/>
          <w:sz w:val="28"/>
          <w:szCs w:val="28"/>
        </w:rPr>
        <w:t xml:space="preserve"> сельского поселения.</w:t>
      </w:r>
    </w:p>
    <w:p w:rsidR="00572F87" w:rsidRPr="005036EE" w:rsidRDefault="00005AE1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4</w:t>
      </w:r>
      <w:r w:rsidR="00572F87" w:rsidRPr="005036EE">
        <w:rPr>
          <w:rFonts w:eastAsia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05AE1" w:rsidRPr="005036EE" w:rsidRDefault="00005AE1" w:rsidP="005036EE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="00572F87"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72F87" w:rsidRPr="005036EE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72F87"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5036EE" w:rsidRPr="005036EE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постановления оставляю за собой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005AE1" w:rsidRPr="005036EE" w:rsidTr="008E2E86">
        <w:tc>
          <w:tcPr>
            <w:tcW w:w="3369" w:type="dxa"/>
            <w:shd w:val="clear" w:color="auto" w:fill="auto"/>
          </w:tcPr>
          <w:p w:rsidR="00005AE1" w:rsidRPr="005036EE" w:rsidRDefault="00005AE1" w:rsidP="00DD710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036EE">
              <w:rPr>
                <w:rFonts w:cs="Times New Roman"/>
                <w:sz w:val="28"/>
                <w:szCs w:val="28"/>
              </w:rPr>
              <w:t xml:space="preserve">Глава администрации </w:t>
            </w:r>
            <w:r w:rsidR="00DD7103" w:rsidRPr="005036EE">
              <w:rPr>
                <w:rFonts w:cs="Times New Roman"/>
                <w:sz w:val="28"/>
                <w:szCs w:val="28"/>
              </w:rPr>
              <w:t>Светловского</w:t>
            </w:r>
            <w:r w:rsidRPr="005036EE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005AE1" w:rsidRPr="005036EE" w:rsidRDefault="00005AE1" w:rsidP="008E2E8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005AE1" w:rsidRPr="005036EE" w:rsidRDefault="00005AE1" w:rsidP="008E2E86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005AE1" w:rsidRPr="005036EE" w:rsidRDefault="00005AE1" w:rsidP="008E2E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005AE1" w:rsidRPr="005036EE" w:rsidRDefault="00DD7103" w:rsidP="00DD7103">
            <w:pPr>
              <w:tabs>
                <w:tab w:val="left" w:pos="1065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5036EE">
              <w:rPr>
                <w:rFonts w:cs="Times New Roman"/>
                <w:sz w:val="28"/>
                <w:szCs w:val="28"/>
              </w:rPr>
              <w:t>Л.В.Вычугжанина</w:t>
            </w:r>
            <w:proofErr w:type="spellEnd"/>
          </w:p>
        </w:tc>
      </w:tr>
    </w:tbl>
    <w:p w:rsidR="00005AE1" w:rsidRPr="005036EE" w:rsidRDefault="00005AE1" w:rsidP="00005AE1">
      <w:pPr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ind w:firstLine="709"/>
        <w:rPr>
          <w:rFonts w:cs="Times New Roman"/>
          <w:sz w:val="28"/>
          <w:szCs w:val="28"/>
        </w:rPr>
      </w:pPr>
    </w:p>
    <w:p w:rsidR="00005AE1" w:rsidRPr="005036EE" w:rsidRDefault="00005AE1" w:rsidP="00005AE1">
      <w:pPr>
        <w:rPr>
          <w:rFonts w:cs="Times New Roman"/>
          <w:sz w:val="28"/>
          <w:szCs w:val="28"/>
        </w:rPr>
      </w:pPr>
      <w:r w:rsidRPr="005036EE">
        <w:rPr>
          <w:rFonts w:cs="Times New Roman"/>
          <w:sz w:val="28"/>
          <w:szCs w:val="28"/>
        </w:rPr>
        <w:t>ПОДГОТОВЛЕНО</w:t>
      </w:r>
    </w:p>
    <w:p w:rsidR="005036EE" w:rsidRPr="005036EE" w:rsidRDefault="005036EE" w:rsidP="00005AE1">
      <w:pPr>
        <w:rPr>
          <w:rFonts w:cs="Times New Roman"/>
          <w:sz w:val="28"/>
          <w:szCs w:val="28"/>
        </w:rPr>
      </w:pPr>
      <w:r w:rsidRPr="005036EE">
        <w:rPr>
          <w:rFonts w:cs="Times New Roman"/>
          <w:sz w:val="28"/>
          <w:szCs w:val="28"/>
        </w:rPr>
        <w:t>Ведущий специалист</w:t>
      </w:r>
    </w:p>
    <w:p w:rsidR="00005AE1" w:rsidRPr="005036EE" w:rsidRDefault="00005AE1" w:rsidP="00005AE1">
      <w:pPr>
        <w:rPr>
          <w:rFonts w:cs="Times New Roman"/>
          <w:sz w:val="28"/>
          <w:szCs w:val="28"/>
        </w:rPr>
      </w:pPr>
      <w:r w:rsidRPr="005036EE">
        <w:rPr>
          <w:rFonts w:cs="Times New Roman"/>
          <w:sz w:val="28"/>
          <w:szCs w:val="28"/>
        </w:rPr>
        <w:t>администрации</w:t>
      </w:r>
    </w:p>
    <w:p w:rsidR="00005AE1" w:rsidRPr="005036EE" w:rsidRDefault="005036EE" w:rsidP="00005AE1">
      <w:pPr>
        <w:rPr>
          <w:rFonts w:cs="Times New Roman"/>
          <w:sz w:val="28"/>
          <w:szCs w:val="28"/>
        </w:rPr>
      </w:pPr>
      <w:r w:rsidRPr="005036EE">
        <w:rPr>
          <w:rFonts w:cs="Times New Roman"/>
          <w:sz w:val="28"/>
          <w:szCs w:val="28"/>
        </w:rPr>
        <w:t>Светловского</w:t>
      </w:r>
      <w:r w:rsidR="00005AE1" w:rsidRPr="005036EE">
        <w:rPr>
          <w:rFonts w:cs="Times New Roman"/>
          <w:sz w:val="28"/>
          <w:szCs w:val="28"/>
        </w:rPr>
        <w:t xml:space="preserve"> сельского</w:t>
      </w:r>
    </w:p>
    <w:p w:rsidR="00005AE1" w:rsidRPr="005036EE" w:rsidRDefault="005036EE" w:rsidP="00005AE1">
      <w:pPr>
        <w:tabs>
          <w:tab w:val="left" w:pos="7350"/>
        </w:tabs>
        <w:rPr>
          <w:rFonts w:cs="Times New Roman"/>
          <w:sz w:val="28"/>
          <w:szCs w:val="28"/>
        </w:rPr>
      </w:pPr>
      <w:r w:rsidRPr="005036EE">
        <w:rPr>
          <w:rFonts w:cs="Times New Roman"/>
          <w:sz w:val="28"/>
          <w:szCs w:val="28"/>
        </w:rPr>
        <w:t xml:space="preserve">Поселения                                                                        </w:t>
      </w:r>
      <w:proofErr w:type="spellStart"/>
      <w:r w:rsidRPr="005036EE">
        <w:rPr>
          <w:rFonts w:cs="Times New Roman"/>
          <w:sz w:val="28"/>
          <w:szCs w:val="28"/>
        </w:rPr>
        <w:t>Г.В.Кирейкова</w:t>
      </w:r>
      <w:proofErr w:type="spellEnd"/>
      <w:r w:rsidRPr="005036EE">
        <w:rPr>
          <w:rFonts w:cs="Times New Roman"/>
          <w:sz w:val="28"/>
          <w:szCs w:val="28"/>
        </w:rPr>
        <w:t xml:space="preserve">             </w:t>
      </w:r>
    </w:p>
    <w:p w:rsidR="00572F87" w:rsidRPr="005036EE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036EE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036EE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036EE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036EE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036EE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05AE1" w:rsidRPr="005036EE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Pr="005036EE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Pr="005036EE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Pr="005036EE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Pr="005036EE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036EE" w:rsidRPr="005036EE" w:rsidRDefault="005036EE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036EE" w:rsidRPr="005036EE" w:rsidRDefault="005036EE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036EE" w:rsidRPr="005036EE" w:rsidRDefault="005036EE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036EE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72F87" w:rsidRPr="005036EE" w:rsidRDefault="00572F87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72F87" w:rsidRPr="005036EE" w:rsidRDefault="005036EE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Светловского</w:t>
      </w:r>
      <w:r w:rsidR="00005AE1"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72F87" w:rsidRPr="005036EE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72F87" w:rsidRPr="005036EE" w:rsidRDefault="00005AE1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 района</w:t>
      </w:r>
    </w:p>
    <w:p w:rsidR="00572F87" w:rsidRPr="005036EE" w:rsidRDefault="00005AE1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Кировской </w:t>
      </w:r>
      <w:r w:rsidR="00572F87" w:rsidRPr="005036EE">
        <w:rPr>
          <w:rFonts w:eastAsia="Times New Roman" w:cs="Times New Roman"/>
          <w:color w:val="000000"/>
          <w:sz w:val="28"/>
          <w:szCs w:val="28"/>
          <w:lang w:eastAsia="ru-RU"/>
        </w:rPr>
        <w:t>области</w:t>
      </w:r>
    </w:p>
    <w:p w:rsidR="00572F87" w:rsidRPr="005036EE" w:rsidRDefault="00572F87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от  </w:t>
      </w:r>
      <w:r w:rsidR="00E645AF">
        <w:rPr>
          <w:rFonts w:eastAsia="Times New Roman" w:cs="Times New Roman"/>
          <w:color w:val="000000"/>
          <w:sz w:val="28"/>
          <w:szCs w:val="28"/>
          <w:lang w:eastAsia="ru-RU"/>
        </w:rPr>
        <w:t>14.07.2021</w:t>
      </w: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№ </w:t>
      </w:r>
      <w:r w:rsidR="00E645AF">
        <w:rPr>
          <w:rFonts w:eastAsia="Times New Roman" w:cs="Times New Roman"/>
          <w:color w:val="000000"/>
          <w:sz w:val="28"/>
          <w:szCs w:val="28"/>
          <w:lang w:eastAsia="ru-RU"/>
        </w:rPr>
        <w:t>25</w:t>
      </w:r>
    </w:p>
    <w:p w:rsidR="00572F87" w:rsidRPr="005036EE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036EE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72F87" w:rsidRPr="005036EE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 нарушений обязательных требований законодательства в сфере муниципального контроля в  администрации </w:t>
      </w:r>
      <w:r w:rsidR="00005AE1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Светловского </w:t>
      </w: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Котельничского </w:t>
      </w: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 на 20</w:t>
      </w:r>
      <w:r w:rsidR="00E645A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005AE1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72F87" w:rsidRPr="005036EE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I. Виды муниципального контроля, осуществляемого администрацией </w:t>
      </w:r>
      <w:r w:rsidR="00005AE1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Светловского</w:t>
      </w:r>
      <w:r w:rsidR="00005AE1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Котельничского </w:t>
      </w: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4735"/>
        <w:gridCol w:w="4599"/>
      </w:tblGrid>
      <w:tr w:rsidR="00572F87" w:rsidRPr="005036EE" w:rsidTr="00572F8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2F87" w:rsidRPr="005036EE" w:rsidTr="00572F8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005AE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72F87"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952407" w:rsidP="002B21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обеспечением сохранности автомобильных дорог общего пользования местного значения, расположенных в границах </w:t>
            </w:r>
            <w:r w:rsidR="002B21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Светловского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 w:rsidP="002B21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21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Светловского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005AE1"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572F87" w:rsidRPr="005036EE" w:rsidTr="00572F8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005AE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72F87"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952407" w:rsidP="002B21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земельный контроль на территории муниципального образования </w:t>
            </w:r>
            <w:r w:rsidR="002B21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Светловское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Котельничского района Кировской области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005AE1" w:rsidP="002B21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21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Светловского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Котельничского района Кировской области</w:t>
            </w:r>
          </w:p>
        </w:tc>
      </w:tr>
      <w:tr w:rsidR="00005AE1" w:rsidRPr="005036EE" w:rsidTr="00DE3593">
        <w:trPr>
          <w:trHeight w:val="1466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036EE" w:rsidRDefault="00DE359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036EE" w:rsidRDefault="00952407" w:rsidP="002B21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жилищный контроль на территории муниципального образования </w:t>
            </w:r>
            <w:r w:rsidR="002B21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Светловское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Котельничского</w:t>
            </w:r>
            <w:r w:rsidR="00E065A6"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036EE" w:rsidRDefault="00DE35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21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Светловского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Котельничского района Кировской области</w:t>
            </w:r>
          </w:p>
          <w:p w:rsidR="00DE3593" w:rsidRPr="005036EE" w:rsidRDefault="00DE35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AE1" w:rsidRPr="005036EE" w:rsidTr="00572F8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036EE" w:rsidRDefault="00DE359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036EE" w:rsidRDefault="00E065A6" w:rsidP="002B21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лесной контроль в границах </w:t>
            </w:r>
            <w:r w:rsidR="002B21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Светловского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036EE" w:rsidRDefault="00DE3593" w:rsidP="002B21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21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Светловского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Котельничского района Кировской области</w:t>
            </w:r>
          </w:p>
        </w:tc>
      </w:tr>
    </w:tbl>
    <w:p w:rsidR="00572F87" w:rsidRPr="005036EE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036EE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Раздел II. Мероприятия по профилактике нарушений</w:t>
      </w:r>
      <w:r w:rsidR="00EB167F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обязательных требований законодательства в сфере муниципального контроля,</w:t>
      </w:r>
    </w:p>
    <w:p w:rsidR="00572F87" w:rsidRPr="005036EE" w:rsidRDefault="00572F87" w:rsidP="00EB167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реализуемые  администрацией </w:t>
      </w:r>
      <w:r w:rsidR="000C4E5E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B213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Светловского</w:t>
      </w:r>
      <w:r w:rsidR="00EB167F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C4E5E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Котельничского</w:t>
      </w:r>
      <w:r w:rsidR="00EB167F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C4E5E"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036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p w:rsidR="00572F87" w:rsidRPr="005036EE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6E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915" w:type="dxa"/>
        <w:tblInd w:w="-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4093"/>
        <w:gridCol w:w="2693"/>
        <w:gridCol w:w="2977"/>
      </w:tblGrid>
      <w:tr w:rsidR="00572F87" w:rsidRPr="005036EE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036EE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EB167F"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5036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исполнитель</w:t>
            </w:r>
          </w:p>
        </w:tc>
      </w:tr>
      <w:tr w:rsidR="00572F87" w:rsidRPr="005036EE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 w:rsidP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C4E5E"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C4E5E" w:rsidRPr="005036EE" w:rsidRDefault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EB167F" w:rsidP="002B21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21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Светловского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Котельничского района Кировской области</w:t>
            </w:r>
          </w:p>
        </w:tc>
      </w:tr>
      <w:tr w:rsidR="00572F87" w:rsidRPr="005036EE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EB167F" w:rsidP="002B21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21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Светловского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Котельничского района Кировской области</w:t>
            </w:r>
          </w:p>
        </w:tc>
      </w:tr>
      <w:tr w:rsidR="00572F87" w:rsidRPr="005036EE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контроля и размещение на официальном сайте </w:t>
            </w:r>
            <w:r w:rsidR="00EB167F"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таких нарушений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IV квартал</w:t>
            </w:r>
          </w:p>
          <w:p w:rsidR="00EB167F" w:rsidRPr="005036EE" w:rsidRDefault="003121A8" w:rsidP="002B21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EB167F"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EB167F" w:rsidP="002B21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21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Светловского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Котельничского района Кировской области</w:t>
            </w:r>
          </w:p>
        </w:tc>
      </w:tr>
      <w:tr w:rsidR="00572F87" w:rsidRPr="005036EE" w:rsidTr="00E065A6">
        <w:trPr>
          <w:trHeight w:val="283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="00EB167F"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едеральным законом)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67F" w:rsidRPr="005036EE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EB167F" w:rsidRPr="005036EE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5036EE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5036EE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5036EE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72F87" w:rsidRPr="005036EE" w:rsidRDefault="00572F87" w:rsidP="00EB167F">
            <w:pPr>
              <w:ind w:right="-2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036EE" w:rsidRDefault="00EB167F" w:rsidP="002B21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21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Светловского </w:t>
            </w:r>
            <w:r w:rsidRPr="005036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Котельничского района Кировской области</w:t>
            </w:r>
          </w:p>
        </w:tc>
      </w:tr>
    </w:tbl>
    <w:p w:rsidR="00BD6EB0" w:rsidRPr="005036EE" w:rsidRDefault="00BD6EB0" w:rsidP="00BD6EB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D6EB0" w:rsidRPr="005036EE" w:rsidRDefault="00BD6EB0" w:rsidP="00BD6EB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D6EB0" w:rsidRPr="005036EE" w:rsidRDefault="00BD6EB0" w:rsidP="00BD6EB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D6EB0" w:rsidRPr="005036EE" w:rsidRDefault="00BD6EB0" w:rsidP="00BD6EB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sectPr w:rsidR="00BD6EB0" w:rsidRPr="005036EE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26AF"/>
    <w:rsid w:val="00005AE1"/>
    <w:rsid w:val="00010F44"/>
    <w:rsid w:val="00041FCF"/>
    <w:rsid w:val="00057092"/>
    <w:rsid w:val="00064F91"/>
    <w:rsid w:val="00070D0B"/>
    <w:rsid w:val="00072497"/>
    <w:rsid w:val="000734D2"/>
    <w:rsid w:val="000B37EE"/>
    <w:rsid w:val="000C3C0B"/>
    <w:rsid w:val="000C4E5E"/>
    <w:rsid w:val="000E5DB7"/>
    <w:rsid w:val="000F2D5A"/>
    <w:rsid w:val="000F7CD6"/>
    <w:rsid w:val="001943D9"/>
    <w:rsid w:val="001A7994"/>
    <w:rsid w:val="001D170D"/>
    <w:rsid w:val="001E28B9"/>
    <w:rsid w:val="001F6EDF"/>
    <w:rsid w:val="00276086"/>
    <w:rsid w:val="00290888"/>
    <w:rsid w:val="002B2132"/>
    <w:rsid w:val="003121A8"/>
    <w:rsid w:val="00337711"/>
    <w:rsid w:val="00354374"/>
    <w:rsid w:val="003A3411"/>
    <w:rsid w:val="003E55D8"/>
    <w:rsid w:val="00401776"/>
    <w:rsid w:val="00410811"/>
    <w:rsid w:val="0041649C"/>
    <w:rsid w:val="0045021E"/>
    <w:rsid w:val="0045112A"/>
    <w:rsid w:val="004C7DED"/>
    <w:rsid w:val="004E35D8"/>
    <w:rsid w:val="0050016F"/>
    <w:rsid w:val="005036EE"/>
    <w:rsid w:val="00527379"/>
    <w:rsid w:val="00572F87"/>
    <w:rsid w:val="005D46F5"/>
    <w:rsid w:val="00602DA6"/>
    <w:rsid w:val="0062541E"/>
    <w:rsid w:val="0063731A"/>
    <w:rsid w:val="00683156"/>
    <w:rsid w:val="006B4E50"/>
    <w:rsid w:val="007049B6"/>
    <w:rsid w:val="00707C7B"/>
    <w:rsid w:val="007326CF"/>
    <w:rsid w:val="00756307"/>
    <w:rsid w:val="00766B3A"/>
    <w:rsid w:val="00794C17"/>
    <w:rsid w:val="00797E38"/>
    <w:rsid w:val="007E5351"/>
    <w:rsid w:val="008509D6"/>
    <w:rsid w:val="008632AE"/>
    <w:rsid w:val="00877A39"/>
    <w:rsid w:val="008B0EB9"/>
    <w:rsid w:val="008F23FF"/>
    <w:rsid w:val="0092272B"/>
    <w:rsid w:val="00952407"/>
    <w:rsid w:val="009652F9"/>
    <w:rsid w:val="00984B64"/>
    <w:rsid w:val="00986D55"/>
    <w:rsid w:val="009954FC"/>
    <w:rsid w:val="009B4D44"/>
    <w:rsid w:val="009C4C95"/>
    <w:rsid w:val="00A15EF5"/>
    <w:rsid w:val="00A81DDE"/>
    <w:rsid w:val="00A90B49"/>
    <w:rsid w:val="00AC1812"/>
    <w:rsid w:val="00AC773E"/>
    <w:rsid w:val="00B02DEF"/>
    <w:rsid w:val="00B82581"/>
    <w:rsid w:val="00BD6EB0"/>
    <w:rsid w:val="00BE4A98"/>
    <w:rsid w:val="00BF6223"/>
    <w:rsid w:val="00C233A9"/>
    <w:rsid w:val="00C30F79"/>
    <w:rsid w:val="00C326AF"/>
    <w:rsid w:val="00C43161"/>
    <w:rsid w:val="00C94DA3"/>
    <w:rsid w:val="00C96606"/>
    <w:rsid w:val="00CA6623"/>
    <w:rsid w:val="00D27E35"/>
    <w:rsid w:val="00D3026C"/>
    <w:rsid w:val="00D926DD"/>
    <w:rsid w:val="00DB154F"/>
    <w:rsid w:val="00DC7CFA"/>
    <w:rsid w:val="00DD7103"/>
    <w:rsid w:val="00DE3593"/>
    <w:rsid w:val="00E03D83"/>
    <w:rsid w:val="00E065A6"/>
    <w:rsid w:val="00E14628"/>
    <w:rsid w:val="00E25E19"/>
    <w:rsid w:val="00E449B1"/>
    <w:rsid w:val="00E52AEC"/>
    <w:rsid w:val="00E645AF"/>
    <w:rsid w:val="00E93ECD"/>
    <w:rsid w:val="00EA1041"/>
    <w:rsid w:val="00EA5C54"/>
    <w:rsid w:val="00EB167F"/>
    <w:rsid w:val="00EF4838"/>
    <w:rsid w:val="00F00B0B"/>
    <w:rsid w:val="00F1562F"/>
    <w:rsid w:val="00F64C71"/>
    <w:rsid w:val="00F66752"/>
    <w:rsid w:val="00F80655"/>
    <w:rsid w:val="00F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2021-07-14T06:03:00Z</cp:lastPrinted>
  <dcterms:created xsi:type="dcterms:W3CDTF">2021-07-14T06:00:00Z</dcterms:created>
  <dcterms:modified xsi:type="dcterms:W3CDTF">2021-07-14T06:04:00Z</dcterms:modified>
</cp:coreProperties>
</file>